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83885" w14:textId="24548483" w:rsidR="009E133A" w:rsidRPr="009E133A" w:rsidRDefault="009E133A" w:rsidP="009E133A">
      <w:pPr>
        <w:pStyle w:val="NormalWeb"/>
        <w:shd w:val="clear" w:color="auto" w:fill="FFFFFF"/>
        <w:rPr>
          <w:rFonts w:ascii="Poppins" w:hAnsi="Poppins" w:cs="Poppins"/>
          <w:color w:val="514942"/>
          <w:sz w:val="22"/>
          <w:szCs w:val="22"/>
        </w:rPr>
      </w:pPr>
      <w:r>
        <w:rPr>
          <w:rFonts w:ascii="Poppins" w:hAnsi="Poppins" w:cs="Poppins"/>
          <w:color w:val="514942"/>
          <w:sz w:val="22"/>
          <w:szCs w:val="22"/>
        </w:rPr>
        <w:t>Ana Valent</w:t>
      </w:r>
      <w:r w:rsidR="00F0543C">
        <w:rPr>
          <w:rFonts w:ascii="Poppins" w:hAnsi="Poppins" w:cs="Poppins"/>
          <w:color w:val="514942"/>
          <w:sz w:val="22"/>
          <w:szCs w:val="22"/>
        </w:rPr>
        <w:t>í</w:t>
      </w:r>
      <w:r>
        <w:rPr>
          <w:rFonts w:ascii="Poppins" w:hAnsi="Poppins" w:cs="Poppins"/>
          <w:color w:val="514942"/>
          <w:sz w:val="22"/>
          <w:szCs w:val="22"/>
        </w:rPr>
        <w:t>n</w:t>
      </w:r>
      <w:r>
        <w:rPr>
          <w:rFonts w:ascii="Poppins" w:hAnsi="Poppins" w:cs="Poppins"/>
          <w:color w:val="514942"/>
          <w:sz w:val="22"/>
          <w:szCs w:val="22"/>
        </w:rPr>
        <w:br/>
        <w:t xml:space="preserve">Biography </w:t>
      </w:r>
      <w:r>
        <w:rPr>
          <w:rFonts w:ascii="Poppins" w:hAnsi="Poppins" w:cs="Poppins"/>
          <w:color w:val="514942"/>
          <w:sz w:val="22"/>
          <w:szCs w:val="22"/>
        </w:rPr>
        <w:br/>
      </w:r>
      <w:r>
        <w:rPr>
          <w:rFonts w:ascii="Poppins" w:hAnsi="Poppins" w:cs="Poppins"/>
          <w:color w:val="514942"/>
          <w:sz w:val="22"/>
          <w:szCs w:val="22"/>
        </w:rPr>
        <w:br/>
        <w:t xml:space="preserve">Ana </w:t>
      </w:r>
      <w:proofErr w:type="spellStart"/>
      <w:r>
        <w:rPr>
          <w:rFonts w:ascii="Poppins" w:hAnsi="Poppins" w:cs="Poppins"/>
          <w:color w:val="514942"/>
          <w:sz w:val="22"/>
          <w:szCs w:val="22"/>
        </w:rPr>
        <w:t>Valentín</w:t>
      </w:r>
      <w:proofErr w:type="spellEnd"/>
      <w:r>
        <w:rPr>
          <w:rFonts w:ascii="Poppins" w:hAnsi="Poppins" w:cs="Poppins"/>
          <w:color w:val="514942"/>
          <w:sz w:val="22"/>
          <w:szCs w:val="22"/>
        </w:rPr>
        <w:t xml:space="preserve"> is a life-long learner, interdisciplinary, and results-driven bilingual professional. She is the CEO of </w:t>
      </w:r>
      <w:proofErr w:type="spellStart"/>
      <w:r>
        <w:rPr>
          <w:rFonts w:ascii="Poppins" w:hAnsi="Poppins" w:cs="Poppins"/>
          <w:color w:val="514942"/>
          <w:sz w:val="22"/>
          <w:szCs w:val="22"/>
        </w:rPr>
        <w:t>Mejora</w:t>
      </w:r>
      <w:proofErr w:type="spellEnd"/>
      <w:r>
        <w:rPr>
          <w:rFonts w:ascii="Poppins" w:hAnsi="Poppins" w:cs="Poppins"/>
          <w:color w:val="514942"/>
          <w:sz w:val="22"/>
          <w:szCs w:val="22"/>
        </w:rPr>
        <w:t xml:space="preserve">, Inc., a gateway consulting agency that shines the light on the intersection between leadership development and Diversity, </w:t>
      </w:r>
      <w:proofErr w:type="gramStart"/>
      <w:r>
        <w:rPr>
          <w:rFonts w:ascii="Poppins" w:hAnsi="Poppins" w:cs="Poppins"/>
          <w:color w:val="514942"/>
          <w:sz w:val="22"/>
          <w:szCs w:val="22"/>
        </w:rPr>
        <w:t>Equity</w:t>
      </w:r>
      <w:proofErr w:type="gramEnd"/>
      <w:r>
        <w:rPr>
          <w:rFonts w:ascii="Poppins" w:hAnsi="Poppins" w:cs="Poppins"/>
          <w:color w:val="514942"/>
          <w:sz w:val="22"/>
          <w:szCs w:val="22"/>
        </w:rPr>
        <w:t xml:space="preserve"> and Inclusion to get clients to problem solve. </w:t>
      </w:r>
    </w:p>
    <w:p w14:paraId="7C8D02EE" w14:textId="77777777" w:rsidR="009E133A" w:rsidRDefault="009E133A" w:rsidP="009E133A">
      <w:pPr>
        <w:pStyle w:val="NormalWeb"/>
        <w:shd w:val="clear" w:color="auto" w:fill="FFFFFF"/>
      </w:pPr>
      <w:r>
        <w:rPr>
          <w:rFonts w:ascii="Poppins" w:hAnsi="Poppins" w:cs="Poppins"/>
          <w:color w:val="514942"/>
          <w:sz w:val="22"/>
          <w:szCs w:val="22"/>
        </w:rPr>
        <w:t xml:space="preserve">Her professional background spans over 25 years in the public and nonprofit sector in different capacities from logistics to senior leadership roles, which allows her to consult for several nonprofits, government agencies, and small businesses in Connecticut. </w:t>
      </w:r>
    </w:p>
    <w:p w14:paraId="48B662A4" w14:textId="77777777" w:rsidR="009E133A" w:rsidRDefault="009E133A" w:rsidP="009E133A">
      <w:pPr>
        <w:pStyle w:val="NormalWeb"/>
        <w:shd w:val="clear" w:color="auto" w:fill="FFFFFF"/>
      </w:pPr>
      <w:r>
        <w:rPr>
          <w:rFonts w:ascii="Poppins" w:hAnsi="Poppins" w:cs="Poppins"/>
          <w:color w:val="514942"/>
          <w:sz w:val="22"/>
          <w:szCs w:val="22"/>
        </w:rPr>
        <w:t xml:space="preserve">In April 2022, Ana graduated from the NeighborWorks Achieving Excellence Senior Leadership Program at Harvard Kennedy School. Simultaneously in September 2022, Ana completed her Executive Certificate in Diversity, </w:t>
      </w:r>
      <w:proofErr w:type="gramStart"/>
      <w:r>
        <w:rPr>
          <w:rFonts w:ascii="Poppins" w:hAnsi="Poppins" w:cs="Poppins"/>
          <w:color w:val="514942"/>
          <w:sz w:val="22"/>
          <w:szCs w:val="22"/>
        </w:rPr>
        <w:t>Equity</w:t>
      </w:r>
      <w:proofErr w:type="gramEnd"/>
      <w:r>
        <w:rPr>
          <w:rFonts w:ascii="Poppins" w:hAnsi="Poppins" w:cs="Poppins"/>
          <w:color w:val="514942"/>
          <w:sz w:val="22"/>
          <w:szCs w:val="22"/>
        </w:rPr>
        <w:t xml:space="preserve"> and Inclusion at Georgetown University in Washington DC, and earned her Executive Certificate in Accelerated Management at YALE School of Management. </w:t>
      </w:r>
    </w:p>
    <w:p w14:paraId="17F302ED" w14:textId="77777777" w:rsidR="009E133A" w:rsidRDefault="009E133A" w:rsidP="009E133A">
      <w:pPr>
        <w:pStyle w:val="NormalWeb"/>
        <w:shd w:val="clear" w:color="auto" w:fill="FFFFFF"/>
      </w:pPr>
      <w:r>
        <w:rPr>
          <w:rFonts w:ascii="Poppins" w:hAnsi="Poppins" w:cs="Poppins"/>
          <w:color w:val="514942"/>
          <w:sz w:val="22"/>
          <w:szCs w:val="22"/>
        </w:rPr>
        <w:t xml:space="preserve">She earned her BS in Communications from Eastern Connecticut State University. </w:t>
      </w:r>
    </w:p>
    <w:p w14:paraId="60C3ED4D" w14:textId="77777777" w:rsidR="009E133A" w:rsidRDefault="009E133A" w:rsidP="009E133A">
      <w:pPr>
        <w:pStyle w:val="NormalWeb"/>
        <w:shd w:val="clear" w:color="auto" w:fill="FFFFFF"/>
      </w:pPr>
      <w:r>
        <w:rPr>
          <w:rFonts w:ascii="Poppins" w:hAnsi="Poppins" w:cs="Poppins"/>
          <w:color w:val="514942"/>
          <w:sz w:val="22"/>
          <w:szCs w:val="22"/>
        </w:rPr>
        <w:t xml:space="preserve">Ana completed the course work for her Nonprofit Management Graduate Certificate at the University of Connecticut – West Hartford campus and is certified in Nonprofit Education by Board Source in Washington, DC. </w:t>
      </w:r>
    </w:p>
    <w:p w14:paraId="57738D72" w14:textId="37E5E6BB" w:rsidR="009E133A" w:rsidRDefault="009E133A" w:rsidP="009E133A">
      <w:pPr>
        <w:pStyle w:val="NormalWeb"/>
        <w:shd w:val="clear" w:color="auto" w:fill="FFFFFF"/>
      </w:pPr>
      <w:r>
        <w:rPr>
          <w:rFonts w:ascii="Poppins" w:hAnsi="Poppins" w:cs="Poppins"/>
          <w:color w:val="514942"/>
          <w:sz w:val="22"/>
          <w:szCs w:val="22"/>
        </w:rPr>
        <w:t xml:space="preserve">She has trained, moderated panels, and spoken at numerous events, including Latinas &amp; Power Symposium, Leadership Greater Hartford, Maria C. </w:t>
      </w:r>
      <w:proofErr w:type="spellStart"/>
      <w:r>
        <w:rPr>
          <w:rFonts w:ascii="Poppins" w:hAnsi="Poppins" w:cs="Poppins"/>
          <w:color w:val="514942"/>
          <w:sz w:val="22"/>
          <w:szCs w:val="22"/>
        </w:rPr>
        <w:t>Sánchez</w:t>
      </w:r>
      <w:proofErr w:type="spellEnd"/>
      <w:r>
        <w:rPr>
          <w:rFonts w:ascii="Poppins" w:hAnsi="Poppins" w:cs="Poppins"/>
          <w:color w:val="514942"/>
          <w:sz w:val="22"/>
          <w:szCs w:val="22"/>
        </w:rPr>
        <w:t xml:space="preserve"> Awards, and numerous Women's History Month events. </w:t>
      </w:r>
    </w:p>
    <w:p w14:paraId="07062C87" w14:textId="77777777" w:rsidR="009E133A" w:rsidRDefault="009E133A" w:rsidP="009E133A">
      <w:pPr>
        <w:pStyle w:val="NormalWeb"/>
        <w:shd w:val="clear" w:color="auto" w:fill="FFFFFF"/>
      </w:pPr>
      <w:r>
        <w:rPr>
          <w:rFonts w:ascii="Poppins" w:hAnsi="Poppins" w:cs="Poppins"/>
          <w:color w:val="514942"/>
          <w:sz w:val="22"/>
          <w:szCs w:val="22"/>
        </w:rPr>
        <w:t xml:space="preserve">Ana has served on numerous nonprofit boards in the Connecticut Greater Hartford Region and was heavily involved in galvanizing community efforts and resources to initiate post-Hurricane Maria relief efforts both in Puerto Rico and in Connecticut. </w:t>
      </w:r>
    </w:p>
    <w:p w14:paraId="12E6EFEB" w14:textId="77777777" w:rsidR="009E133A" w:rsidRDefault="009E133A" w:rsidP="009E133A">
      <w:pPr>
        <w:pStyle w:val="NormalWeb"/>
        <w:shd w:val="clear" w:color="auto" w:fill="FFFFFF"/>
      </w:pPr>
      <w:r>
        <w:rPr>
          <w:rFonts w:ascii="Poppins" w:hAnsi="Poppins" w:cs="Poppins"/>
          <w:color w:val="514942"/>
          <w:sz w:val="22"/>
          <w:szCs w:val="22"/>
        </w:rPr>
        <w:t xml:space="preserve">In her free time, she balances her work by traveling, dabbling in artistic or home improvement projects, and spending time with her family. </w:t>
      </w:r>
    </w:p>
    <w:p w14:paraId="76330DA1" w14:textId="77777777" w:rsidR="00A75C96" w:rsidRDefault="00A75C96"/>
    <w:sectPr w:rsidR="00A75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33A"/>
    <w:rsid w:val="009763E0"/>
    <w:rsid w:val="009E133A"/>
    <w:rsid w:val="00A75C96"/>
    <w:rsid w:val="00F05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0A3B67"/>
  <w15:chartTrackingRefBased/>
  <w15:docId w15:val="{325910E8-EF3A-4940-A83C-3D5350554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133A"/>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98656">
      <w:bodyDiv w:val="1"/>
      <w:marLeft w:val="0"/>
      <w:marRight w:val="0"/>
      <w:marTop w:val="0"/>
      <w:marBottom w:val="0"/>
      <w:divBdr>
        <w:top w:val="none" w:sz="0" w:space="0" w:color="auto"/>
        <w:left w:val="none" w:sz="0" w:space="0" w:color="auto"/>
        <w:bottom w:val="none" w:sz="0" w:space="0" w:color="auto"/>
        <w:right w:val="none" w:sz="0" w:space="0" w:color="auto"/>
      </w:divBdr>
      <w:divsChild>
        <w:div w:id="278414226">
          <w:marLeft w:val="0"/>
          <w:marRight w:val="0"/>
          <w:marTop w:val="0"/>
          <w:marBottom w:val="0"/>
          <w:divBdr>
            <w:top w:val="none" w:sz="0" w:space="0" w:color="auto"/>
            <w:left w:val="none" w:sz="0" w:space="0" w:color="auto"/>
            <w:bottom w:val="none" w:sz="0" w:space="0" w:color="auto"/>
            <w:right w:val="none" w:sz="0" w:space="0" w:color="auto"/>
          </w:divBdr>
          <w:divsChild>
            <w:div w:id="1597203707">
              <w:marLeft w:val="0"/>
              <w:marRight w:val="0"/>
              <w:marTop w:val="0"/>
              <w:marBottom w:val="0"/>
              <w:divBdr>
                <w:top w:val="none" w:sz="0" w:space="0" w:color="auto"/>
                <w:left w:val="none" w:sz="0" w:space="0" w:color="auto"/>
                <w:bottom w:val="none" w:sz="0" w:space="0" w:color="auto"/>
                <w:right w:val="none" w:sz="0" w:space="0" w:color="auto"/>
              </w:divBdr>
              <w:divsChild>
                <w:div w:id="1820464729">
                  <w:marLeft w:val="0"/>
                  <w:marRight w:val="0"/>
                  <w:marTop w:val="0"/>
                  <w:marBottom w:val="0"/>
                  <w:divBdr>
                    <w:top w:val="none" w:sz="0" w:space="0" w:color="auto"/>
                    <w:left w:val="none" w:sz="0" w:space="0" w:color="auto"/>
                    <w:bottom w:val="none" w:sz="0" w:space="0" w:color="auto"/>
                    <w:right w:val="none" w:sz="0" w:space="0" w:color="auto"/>
                  </w:divBdr>
                  <w:divsChild>
                    <w:div w:id="1578132906">
                      <w:marLeft w:val="0"/>
                      <w:marRight w:val="0"/>
                      <w:marTop w:val="0"/>
                      <w:marBottom w:val="0"/>
                      <w:divBdr>
                        <w:top w:val="none" w:sz="0" w:space="0" w:color="auto"/>
                        <w:left w:val="none" w:sz="0" w:space="0" w:color="auto"/>
                        <w:bottom w:val="none" w:sz="0" w:space="0" w:color="auto"/>
                        <w:right w:val="none" w:sz="0" w:space="0" w:color="auto"/>
                      </w:divBdr>
                    </w:div>
                    <w:div w:id="12730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Valentin</dc:creator>
  <cp:keywords/>
  <dc:description/>
  <cp:lastModifiedBy>Ana Valentin</cp:lastModifiedBy>
  <cp:revision>2</cp:revision>
  <dcterms:created xsi:type="dcterms:W3CDTF">2023-09-14T22:28:00Z</dcterms:created>
  <dcterms:modified xsi:type="dcterms:W3CDTF">2023-10-26T15:01:00Z</dcterms:modified>
</cp:coreProperties>
</file>